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2EA8" w14:textId="77777777" w:rsidR="00411A9B" w:rsidRDefault="00000000">
      <w:pPr>
        <w:spacing w:after="0" w:line="240" w:lineRule="auto"/>
        <w:ind w:left="3828" w:firstLine="0"/>
        <w:jc w:val="left"/>
      </w:pPr>
      <w:r>
        <w:rPr>
          <w:noProof/>
        </w:rPr>
        <w:drawing>
          <wp:inline distT="0" distB="0" distL="0" distR="0" wp14:anchorId="4549C107" wp14:editId="397F07A7">
            <wp:extent cx="1573441" cy="61189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441" cy="611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DDB693" w14:textId="77777777" w:rsidR="00411A9B" w:rsidRDefault="00411A9B">
      <w:pPr>
        <w:spacing w:after="0" w:line="240" w:lineRule="auto"/>
        <w:ind w:left="3540" w:firstLine="0"/>
        <w:jc w:val="left"/>
      </w:pPr>
    </w:p>
    <w:p w14:paraId="0FB2138D" w14:textId="59CDDF75" w:rsidR="00411A9B" w:rsidRDefault="00000000">
      <w:pPr>
        <w:tabs>
          <w:tab w:val="center" w:pos="3356"/>
          <w:tab w:val="center" w:pos="6490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</w:t>
      </w:r>
      <w:r w:rsidR="009675F9"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16"/>
          <w:szCs w:val="16"/>
        </w:rPr>
        <w:t>ФЕДЕРАЛЬНОЕ ГОСУДАРСТВЕННОЕ</w:t>
      </w:r>
      <w:r w:rsidR="009675F9">
        <w:rPr>
          <w:rFonts w:ascii="Calibri" w:eastAsia="Calibri" w:hAnsi="Calibri" w:cs="Calibri"/>
          <w:b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г. Москва, Тверской бульвар, д. 13, стр.1</w:t>
      </w:r>
    </w:p>
    <w:p w14:paraId="3DA4BC4C" w14:textId="20053478" w:rsidR="00411A9B" w:rsidRDefault="00000000">
      <w:pPr>
        <w:spacing w:after="0" w:line="240" w:lineRule="auto"/>
        <w:ind w:left="1269" w:right="2418" w:firstLine="597"/>
        <w:jc w:val="lef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АВТОНОМНОЕ НАУЧНОЕ УЧРЕЖДЕНИЕ    </w:t>
      </w:r>
      <w:r w:rsidR="009675F9"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Тел./факс: +7 (800)-505-69-67</w:t>
      </w:r>
      <w:r>
        <w:rPr>
          <w:rFonts w:ascii="Calibri" w:eastAsia="Calibri" w:hAnsi="Calibri" w:cs="Calibri"/>
          <w:sz w:val="16"/>
          <w:szCs w:val="16"/>
        </w:rPr>
        <w:br/>
      </w:r>
      <w:r>
        <w:rPr>
          <w:rFonts w:ascii="Calibri" w:eastAsia="Calibri" w:hAnsi="Calibri" w:cs="Calibri"/>
          <w:b/>
          <w:sz w:val="16"/>
          <w:szCs w:val="16"/>
        </w:rPr>
        <w:t xml:space="preserve">«ЦЕНТР СОЦИОЛОГИЧЕСКИХ </w:t>
      </w:r>
      <w:r w:rsidR="004718AE">
        <w:rPr>
          <w:rFonts w:ascii="Calibri" w:eastAsia="Calibri" w:hAnsi="Calibri" w:cs="Calibri"/>
          <w:b/>
          <w:sz w:val="16"/>
          <w:szCs w:val="16"/>
        </w:rPr>
        <w:t>ИССЛЕДОВАНИЙ»</w:t>
      </w:r>
      <w:r w:rsidR="004718A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9675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support@engineers2030.ru</w:t>
      </w:r>
    </w:p>
    <w:p w14:paraId="73D892A9" w14:textId="77777777" w:rsidR="00411A9B" w:rsidRDefault="00000000">
      <w:pPr>
        <w:spacing w:after="0" w:line="240" w:lineRule="auto"/>
        <w:ind w:left="0" w:firstLine="0"/>
        <w:jc w:val="left"/>
      </w:pPr>
      <w:r>
        <w:rPr>
          <w:sz w:val="24"/>
          <w:szCs w:val="24"/>
        </w:rPr>
        <w:t xml:space="preserve"> </w:t>
      </w:r>
    </w:p>
    <w:p w14:paraId="567F628B" w14:textId="77777777" w:rsidR="00411A9B" w:rsidRDefault="00000000">
      <w:pPr>
        <w:spacing w:after="0" w:line="240" w:lineRule="auto"/>
        <w:ind w:left="52" w:firstLine="0"/>
        <w:jc w:val="center"/>
      </w:pPr>
      <w:r>
        <w:rPr>
          <w:b/>
          <w:sz w:val="24"/>
          <w:szCs w:val="24"/>
        </w:rPr>
        <w:t xml:space="preserve"> </w:t>
      </w:r>
    </w:p>
    <w:p w14:paraId="6FF43FCA" w14:textId="77777777" w:rsidR="00411A9B" w:rsidRDefault="00000000">
      <w:pPr>
        <w:spacing w:after="0" w:line="240" w:lineRule="auto"/>
        <w:ind w:right="6"/>
        <w:jc w:val="center"/>
      </w:pPr>
      <w:r>
        <w:rPr>
          <w:b/>
          <w:sz w:val="24"/>
          <w:szCs w:val="24"/>
        </w:rPr>
        <w:t xml:space="preserve">СОГЛАСИЕ </w:t>
      </w:r>
    </w:p>
    <w:p w14:paraId="08402BA9" w14:textId="77777777" w:rsidR="00411A9B" w:rsidRDefault="00000000">
      <w:pPr>
        <w:spacing w:after="0" w:line="240" w:lineRule="auto"/>
        <w:ind w:right="9"/>
        <w:jc w:val="center"/>
      </w:pPr>
      <w:r>
        <w:rPr>
          <w:b/>
          <w:sz w:val="24"/>
          <w:szCs w:val="24"/>
        </w:rPr>
        <w:t xml:space="preserve">на обработку персональных данных </w:t>
      </w:r>
    </w:p>
    <w:p w14:paraId="20D7AEDD" w14:textId="77777777" w:rsidR="00411A9B" w:rsidRDefault="00000000">
      <w:pPr>
        <w:spacing w:after="0" w:line="240" w:lineRule="auto"/>
        <w:ind w:left="708" w:firstLine="0"/>
        <w:jc w:val="left"/>
      </w:pPr>
      <w:r>
        <w:rPr>
          <w:sz w:val="24"/>
          <w:szCs w:val="24"/>
        </w:rPr>
        <w:t xml:space="preserve"> </w:t>
      </w:r>
    </w:p>
    <w:p w14:paraId="0D5C1E2B" w14:textId="77777777" w:rsidR="00411A9B" w:rsidRDefault="00000000">
      <w:pPr>
        <w:spacing w:after="0" w:line="240" w:lineRule="auto"/>
        <w:ind w:left="0" w:firstLine="0"/>
        <w:jc w:val="left"/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21FE0ED8" w14:textId="77777777" w:rsidR="00411A9B" w:rsidRDefault="00000000">
      <w:pPr>
        <w:spacing w:after="0" w:line="240" w:lineRule="auto"/>
        <w:ind w:left="0" w:right="4" w:firstLine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2A8C494A" w14:textId="21FE9E76" w:rsidR="00411A9B" w:rsidRDefault="00000000">
      <w:pPr>
        <w:spacing w:after="0" w:line="240" w:lineRule="auto"/>
        <w:ind w:left="0" w:right="4" w:firstLine="0"/>
      </w:pPr>
      <w:r>
        <w:rPr>
          <w:sz w:val="24"/>
          <w:szCs w:val="24"/>
          <w:u w:val="single"/>
        </w:rPr>
        <w:t>паспорт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, выдан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2E46709" w14:textId="77777777" w:rsidR="00411A9B" w:rsidRDefault="00000000">
      <w:pPr>
        <w:spacing w:after="0" w:line="240" w:lineRule="auto"/>
        <w:ind w:left="0" w:firstLine="0"/>
        <w:jc w:val="center"/>
      </w:pPr>
      <w:r>
        <w:rPr>
          <w:sz w:val="16"/>
          <w:szCs w:val="16"/>
        </w:rPr>
        <w:t>(дата выдачи, наименование органа, выдавшего паспорт)</w:t>
      </w:r>
    </w:p>
    <w:p w14:paraId="6F51A539" w14:textId="4EFF0E72" w:rsidR="00411A9B" w:rsidRDefault="00000000">
      <w:pPr>
        <w:spacing w:after="0" w:line="240" w:lineRule="auto"/>
        <w:ind w:left="-5" w:firstLine="0"/>
        <w:jc w:val="left"/>
        <w:rPr>
          <w:sz w:val="16"/>
          <w:szCs w:val="16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00804">
        <w:rPr>
          <w:sz w:val="24"/>
          <w:szCs w:val="24"/>
          <w:u w:val="single"/>
        </w:rPr>
        <w:tab/>
      </w:r>
      <w:r w:rsidR="00400804">
        <w:rPr>
          <w:sz w:val="24"/>
          <w:szCs w:val="24"/>
          <w:u w:val="single"/>
        </w:rPr>
        <w:tab/>
      </w:r>
      <w:r w:rsidR="0040080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A3C7D8F" w14:textId="77777777" w:rsidR="00411A9B" w:rsidRDefault="00411A9B">
      <w:pPr>
        <w:spacing w:after="0" w:line="240" w:lineRule="auto"/>
        <w:ind w:left="-5" w:firstLine="0"/>
        <w:jc w:val="left"/>
        <w:rPr>
          <w:sz w:val="2"/>
          <w:szCs w:val="2"/>
          <w:u w:val="single"/>
        </w:rPr>
      </w:pPr>
    </w:p>
    <w:p w14:paraId="6DA9A88B" w14:textId="29DA1C7C" w:rsidR="00411A9B" w:rsidRDefault="00000000">
      <w:pPr>
        <w:spacing w:after="0" w:line="240" w:lineRule="auto"/>
        <w:ind w:left="-5" w:firstLine="0"/>
        <w:jc w:val="left"/>
        <w:rPr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0080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0B3D548" w14:textId="77777777" w:rsidR="00411A9B" w:rsidRDefault="00411A9B">
      <w:pPr>
        <w:spacing w:after="0" w:line="240" w:lineRule="auto"/>
        <w:ind w:left="-5" w:firstLine="0"/>
        <w:jc w:val="left"/>
        <w:rPr>
          <w:sz w:val="16"/>
          <w:szCs w:val="16"/>
          <w:u w:val="single"/>
        </w:rPr>
      </w:pPr>
    </w:p>
    <w:p w14:paraId="2E09FD81" w14:textId="61A6E403" w:rsidR="00411A9B" w:rsidRDefault="00000000">
      <w:pPr>
        <w:spacing w:after="0" w:line="240" w:lineRule="auto"/>
        <w:ind w:left="-5" w:firstLine="0"/>
        <w:jc w:val="center"/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00804">
        <w:rPr>
          <w:sz w:val="24"/>
          <w:szCs w:val="24"/>
          <w:u w:val="single"/>
        </w:rPr>
        <w:tab/>
      </w:r>
      <w:r w:rsidR="00400804">
        <w:rPr>
          <w:sz w:val="24"/>
          <w:szCs w:val="24"/>
          <w:u w:val="single"/>
        </w:rPr>
        <w:tab/>
      </w:r>
      <w:r>
        <w:rPr>
          <w:sz w:val="16"/>
          <w:szCs w:val="16"/>
        </w:rPr>
        <w:t xml:space="preserve">(адрес места регистрации) </w:t>
      </w:r>
    </w:p>
    <w:p w14:paraId="504F093E" w14:textId="7967875D" w:rsidR="00411A9B" w:rsidRDefault="00000000">
      <w:pPr>
        <w:spacing w:after="0" w:line="240" w:lineRule="auto"/>
        <w:ind w:left="-5" w:firstLine="0"/>
      </w:pPr>
      <w:r>
        <w:t xml:space="preserve">в соответствии с Федеральным законом «О персональных данных» от 27 июля 2006 г. № 152-ФЗ выражаю федеральному государственному автономному научному учреждению «Центр социологических исследований» (далее </w:t>
      </w:r>
      <w:r w:rsidR="00400804">
        <w:rPr>
          <w:rFonts w:ascii="Calibri" w:eastAsia="Calibri" w:hAnsi="Calibri" w:cs="Calibri"/>
        </w:rPr>
        <w:t>–</w:t>
      </w:r>
      <w:r>
        <w:t xml:space="preserve"> ФГАНУ «Социоцентр»), зарегистрированному по адресу: Российская Федерация, г. Москва, Люсиновская ул., д. 51,</w:t>
      </w:r>
      <w:r w:rsidR="00400804">
        <w:br/>
      </w:r>
      <w:r>
        <w:t>свое конкретное, информированное и сознательное согласие на обработку моих персональных данных и подтверждаю,</w:t>
      </w:r>
      <w:r w:rsidR="00400804">
        <w:br/>
      </w:r>
      <w:r>
        <w:t xml:space="preserve">что, давая такое согласие, я действую свободно, по своей воле и в своих интересах. </w:t>
      </w:r>
    </w:p>
    <w:p w14:paraId="03225F07" w14:textId="77777777" w:rsidR="00411A9B" w:rsidRDefault="00000000">
      <w:pPr>
        <w:spacing w:after="0" w:line="240" w:lineRule="auto"/>
        <w:ind w:left="-15" w:right="3191" w:firstLine="708"/>
      </w:pPr>
      <w:r>
        <w:t>Перечень персональных данных, на обработку которых дается согласие:</w:t>
      </w:r>
    </w:p>
    <w:p w14:paraId="58A4384E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>фамилия, имя и отчество;</w:t>
      </w:r>
    </w:p>
    <w:p w14:paraId="2F10DAFC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пол; </w:t>
      </w:r>
    </w:p>
    <w:p w14:paraId="34ADCD70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дата и место рождения; </w:t>
      </w:r>
    </w:p>
    <w:p w14:paraId="0AAF1E01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адрес места регистрации; </w:t>
      </w:r>
    </w:p>
    <w:p w14:paraId="7B1EB772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гражданство; </w:t>
      </w:r>
    </w:p>
    <w:p w14:paraId="64707B43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данные документа, удостоверяющего личность (в соответствии с законодательством Российской Федерации); </w:t>
      </w:r>
    </w:p>
    <w:p w14:paraId="4A359414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место работы, должность; </w:t>
      </w:r>
    </w:p>
    <w:p w14:paraId="047E9BD6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ИНН; </w:t>
      </w:r>
    </w:p>
    <w:p w14:paraId="082D08AF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учёное звание; </w:t>
      </w:r>
    </w:p>
    <w:p w14:paraId="42B2CDEF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учёная степень; </w:t>
      </w:r>
    </w:p>
    <w:p w14:paraId="609311AE" w14:textId="77777777" w:rsidR="00411A9B" w:rsidRPr="004802C3" w:rsidRDefault="00000000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4802C3">
        <w:rPr>
          <w:lang w:val="en-US"/>
        </w:rPr>
        <w:t xml:space="preserve">ORCID; Scopus ID; Researcher ID; </w:t>
      </w:r>
      <w:r>
        <w:t>РИНЦ</w:t>
      </w:r>
      <w:r w:rsidRPr="004802C3">
        <w:rPr>
          <w:lang w:val="en-US"/>
        </w:rPr>
        <w:t xml:space="preserve"> (authorId); </w:t>
      </w:r>
    </w:p>
    <w:p w14:paraId="051A2179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данные о карьере; </w:t>
      </w:r>
    </w:p>
    <w:p w14:paraId="5682C997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данные об образовании; </w:t>
      </w:r>
    </w:p>
    <w:p w14:paraId="727C8D41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данные об участии в проектах; </w:t>
      </w:r>
    </w:p>
    <w:p w14:paraId="2F43E9EE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 xml:space="preserve">контактный адрес электронной почты; </w:t>
      </w:r>
    </w:p>
    <w:p w14:paraId="5B7217EA" w14:textId="77777777" w:rsidR="00411A9B" w:rsidRDefault="00000000">
      <w:pPr>
        <w:numPr>
          <w:ilvl w:val="0"/>
          <w:numId w:val="1"/>
        </w:numPr>
        <w:spacing w:after="0" w:line="240" w:lineRule="auto"/>
      </w:pPr>
      <w:r>
        <w:t>биометрические персональные данные (фотография).</w:t>
      </w:r>
    </w:p>
    <w:p w14:paraId="430C5EA6" w14:textId="4FE9B5AE" w:rsidR="00411A9B" w:rsidRDefault="00000000">
      <w:pPr>
        <w:spacing w:after="0" w:line="240" w:lineRule="auto"/>
        <w:ind w:left="0" w:firstLine="495"/>
      </w:pPr>
      <w:r>
        <w:t xml:space="preserve">Обработка персональных данных осуществляется с целью организации доступа в личный кабинет пользователя </w:t>
      </w:r>
      <w:r w:rsidR="004802C3">
        <w:t xml:space="preserve">информационной системы «Передовые инженерные школы», </w:t>
      </w:r>
      <w:r>
        <w:t xml:space="preserve">располагаемого по адресу в сети интернет https://lk.engineers2030.ru/. Предоставляю право обработки моих персональных данных в том объеме, который необходим для организации работы в личном кабинете пользователя информационной системы «Передовые инженерные школы». </w:t>
      </w:r>
    </w:p>
    <w:p w14:paraId="4C97DCB2" w14:textId="69C077D1" w:rsidR="00411A9B" w:rsidRDefault="00000000">
      <w:pPr>
        <w:spacing w:after="0" w:line="240" w:lineRule="auto"/>
        <w:ind w:left="-15" w:firstLine="708"/>
      </w:pPr>
      <w:r>
        <w:t>Действия (операции) или совокупность действий (операций) с моими персональными данными могут включать</w:t>
      </w:r>
      <w:r w:rsidR="00400804">
        <w:br/>
      </w:r>
      <w:r>
        <w:t xml:space="preserve">в себя: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№ 152-ФЗ, а также на передачу такой информации третьим лицам, в случаях, установленных действующим законодательством. </w:t>
      </w:r>
    </w:p>
    <w:p w14:paraId="78FA830F" w14:textId="77777777" w:rsidR="00411A9B" w:rsidRDefault="00000000">
      <w:pPr>
        <w:spacing w:after="0" w:line="240" w:lineRule="auto"/>
        <w:ind w:left="-15" w:firstLine="708"/>
      </w:pPr>
      <w:r>
        <w:t xml:space="preserve">Обработка моих персональных данных может осуществляться как с применением средств автоматизации, </w:t>
      </w:r>
      <w:r>
        <w:br/>
        <w:t xml:space="preserve">так и без применения таких средств. </w:t>
      </w:r>
    </w:p>
    <w:p w14:paraId="3D82D3F4" w14:textId="77777777" w:rsidR="00411A9B" w:rsidRDefault="00000000">
      <w:pPr>
        <w:spacing w:after="0" w:line="240" w:lineRule="auto"/>
        <w:ind w:left="-15" w:firstLine="708"/>
      </w:pPr>
      <w:r>
        <w:t xml:space="preserve">Настоящее согласие действует до дня его отзыва путем личного обращения или направления мной соответствующего письменного заявления не менее чем за 1 (один) месяц до момента отзыва согласия. </w:t>
      </w:r>
    </w:p>
    <w:p w14:paraId="5F0A1B12" w14:textId="77777777" w:rsidR="00411A9B" w:rsidRDefault="00000000">
      <w:pPr>
        <w:spacing w:after="0" w:line="240" w:lineRule="auto"/>
        <w:ind w:left="-15" w:firstLine="708"/>
      </w:pPr>
      <w:r>
        <w:t xml:space="preserve">Я осведомлен о том, что настоящее согласие может быть отозвано мной в любое время на основании моего письменного заявления. </w:t>
      </w:r>
    </w:p>
    <w:p w14:paraId="21BD5CCE" w14:textId="77777777" w:rsidR="00411A9B" w:rsidRDefault="00411A9B">
      <w:pPr>
        <w:spacing w:after="0" w:line="240" w:lineRule="auto"/>
        <w:ind w:left="-15" w:firstLine="708"/>
      </w:pPr>
    </w:p>
    <w:p w14:paraId="789E0773" w14:textId="77777777" w:rsidR="00411A9B" w:rsidRDefault="00411A9B">
      <w:pPr>
        <w:spacing w:after="0" w:line="240" w:lineRule="auto"/>
        <w:ind w:left="-15" w:firstLine="708"/>
      </w:pPr>
    </w:p>
    <w:p w14:paraId="6190C4F4" w14:textId="77777777" w:rsidR="00411A9B" w:rsidRDefault="00411A9B">
      <w:pPr>
        <w:spacing w:after="0" w:line="240" w:lineRule="auto"/>
        <w:jc w:val="left"/>
      </w:pPr>
    </w:p>
    <w:p w14:paraId="09E0C05A" w14:textId="38A01E36" w:rsidR="00411A9B" w:rsidRDefault="00000000">
      <w:pPr>
        <w:spacing w:after="0" w:line="240" w:lineRule="auto"/>
        <w:ind w:left="-5" w:firstLine="0"/>
      </w:pPr>
      <w:r>
        <w:t xml:space="preserve">«___» </w:t>
      </w:r>
      <w:r w:rsidR="009675F9">
        <w:t>_________</w:t>
      </w:r>
      <w:r>
        <w:t xml:space="preserve"> 2023 г.    _______________________________________ / __________________</w:t>
      </w:r>
      <w:r w:rsidR="009675F9">
        <w:t>____</w:t>
      </w:r>
      <w:r>
        <w:t>________________</w:t>
      </w:r>
    </w:p>
    <w:p w14:paraId="0E3FEBE7" w14:textId="77777777" w:rsidR="00411A9B" w:rsidRDefault="00000000">
      <w:pPr>
        <w:spacing w:after="0" w:line="240" w:lineRule="auto"/>
        <w:ind w:left="1959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(личная подпись, фамилия, имя, отчество) </w:t>
      </w:r>
    </w:p>
    <w:sectPr w:rsidR="00411A9B">
      <w:pgSz w:w="11906" w:h="16838"/>
      <w:pgMar w:top="824" w:right="558" w:bottom="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284"/>
    <w:multiLevelType w:val="multilevel"/>
    <w:tmpl w:val="7C6E2462"/>
    <w:lvl w:ilvl="0">
      <w:start w:val="1"/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7682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9B"/>
    <w:rsid w:val="00400804"/>
    <w:rsid w:val="00411A9B"/>
    <w:rsid w:val="004718AE"/>
    <w:rsid w:val="004802C3"/>
    <w:rsid w:val="005642C6"/>
    <w:rsid w:val="009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2296"/>
  <w15:docId w15:val="{8BFB23A4-DB79-4FCD-A7D2-ABAAD43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7" w:line="270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hanging="10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rsid w:val="00D42CF7"/>
    <w:rPr>
      <w:color w:val="808080"/>
    </w:rPr>
  </w:style>
  <w:style w:type="character" w:styleId="a5">
    <w:name w:val="Hyperlink"/>
    <w:basedOn w:val="a0"/>
    <w:uiPriority w:val="99"/>
    <w:unhideWhenUsed/>
    <w:rsid w:val="00433B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3B6D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rkKy7NPzEmRpIilHeT49oke9A==">CgMxLjA4AHIhMVMtdVFoVFlVT3pnanhTVGx1aDNEd0lfN2xoYm10R1RW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Промоторов</dc:creator>
  <cp:lastModifiedBy>Александра Биркун</cp:lastModifiedBy>
  <cp:revision>4</cp:revision>
  <dcterms:created xsi:type="dcterms:W3CDTF">2023-07-27T13:41:00Z</dcterms:created>
  <dcterms:modified xsi:type="dcterms:W3CDTF">2023-07-28T10:34:00Z</dcterms:modified>
</cp:coreProperties>
</file>